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A81776"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proofErr w:type="spellStart"/>
      <w:r w:rsidR="00B759C4" w:rsidRPr="00A04150">
        <w:rPr>
          <w:rFonts w:ascii="Times New Roman" w:eastAsia="Times New Roman" w:hAnsi="Times New Roman" w:cs="Times New Roman"/>
          <w:sz w:val="24"/>
          <w:szCs w:val="24"/>
        </w:rPr>
        <w:t>UsII</w:t>
      </w:r>
      <w:proofErr w:type="spellEnd"/>
      <w:r w:rsidR="00B759C4" w:rsidRPr="00A04150">
        <w:rPr>
          <w:rFonts w:ascii="Times New Roman" w:eastAsia="Times New Roman" w:hAnsi="Times New Roman" w:cs="Times New Roman"/>
          <w:sz w:val="24"/>
          <w:szCs w:val="24"/>
        </w:rPr>
        <w:t>-</w:t>
      </w:r>
      <w:r w:rsidR="00A04150">
        <w:rPr>
          <w:rFonts w:ascii="Times New Roman" w:eastAsia="Times New Roman" w:hAnsi="Times New Roman" w:cs="Times New Roman"/>
          <w:sz w:val="24"/>
          <w:szCs w:val="24"/>
        </w:rPr>
        <w:t>2</w:t>
      </w:r>
      <w:r w:rsidR="0014198B" w:rsidRPr="00A04150">
        <w:rPr>
          <w:rFonts w:ascii="Times New Roman" w:eastAsia="Times New Roman" w:hAnsi="Times New Roman" w:cs="Times New Roman"/>
          <w:sz w:val="24"/>
          <w:szCs w:val="24"/>
        </w:rPr>
        <w:t>8</w:t>
      </w:r>
      <w:r w:rsidR="00A04150">
        <w:rPr>
          <w:rFonts w:ascii="Times New Roman" w:eastAsia="Times New Roman" w:hAnsi="Times New Roman" w:cs="Times New Roman"/>
          <w:sz w:val="24"/>
          <w:szCs w:val="24"/>
        </w:rPr>
        <w:t>9</w:t>
      </w:r>
      <w:r w:rsidR="00B759C4" w:rsidRPr="00A04150">
        <w:rPr>
          <w:rFonts w:ascii="Times New Roman" w:eastAsia="Times New Roman" w:hAnsi="Times New Roman" w:cs="Times New Roman"/>
          <w:sz w:val="24"/>
          <w:szCs w:val="24"/>
        </w:rPr>
        <w:t>/17-</w:t>
      </w:r>
      <w:r w:rsidR="00A04150">
        <w:rPr>
          <w:rFonts w:ascii="Times New Roman" w:eastAsia="Times New Roman" w:hAnsi="Times New Roman" w:cs="Times New Roman"/>
          <w:sz w:val="24"/>
          <w:szCs w:val="24"/>
        </w:rPr>
        <w:t>7</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855510" w:rsidRDefault="00A04150" w:rsidP="00855510">
      <w:pPr>
        <w:spacing w:after="0" w:line="240" w:lineRule="auto"/>
        <w:rPr>
          <w:rFonts w:ascii="Times New Roman" w:eastAsia="Times New Roman" w:hAnsi="Times New Roman"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r w:rsidR="00855510" w:rsidRPr="00855510">
        <w:rPr>
          <w:rFonts w:ascii="Times New Roman" w:eastAsia="Times New Roman" w:hAnsi="Times New Roman" w:cs="Times New Roman"/>
          <w:color w:val="000000"/>
          <w:sz w:val="24"/>
          <w:szCs w:val="24"/>
          <w:lang w:eastAsia="hr-HR"/>
        </w:rPr>
        <w:t xml:space="preserve">Visoki upravni sud Republike Hrvatske u vijeću sastavljenom od sudaca toga suda Ane </w:t>
      </w:r>
      <w:proofErr w:type="spellStart"/>
      <w:r w:rsidR="00855510" w:rsidRPr="00855510">
        <w:rPr>
          <w:rFonts w:ascii="Times New Roman" w:eastAsia="Times New Roman" w:hAnsi="Times New Roman" w:cs="Times New Roman"/>
          <w:color w:val="000000"/>
          <w:sz w:val="24"/>
          <w:szCs w:val="24"/>
          <w:lang w:eastAsia="hr-HR"/>
        </w:rPr>
        <w:t>Berlengi</w:t>
      </w:r>
      <w:proofErr w:type="spellEnd"/>
      <w:r w:rsidR="00855510" w:rsidRPr="00855510">
        <w:rPr>
          <w:rFonts w:ascii="Times New Roman" w:eastAsia="Times New Roman" w:hAnsi="Times New Roman" w:cs="Times New Roman"/>
          <w:color w:val="000000"/>
          <w:sz w:val="24"/>
          <w:szCs w:val="24"/>
          <w:lang w:eastAsia="hr-HR"/>
        </w:rPr>
        <w:t xml:space="preserve"> </w:t>
      </w:r>
      <w:proofErr w:type="spellStart"/>
      <w:r w:rsidR="00855510" w:rsidRPr="00855510">
        <w:rPr>
          <w:rFonts w:ascii="Times New Roman" w:eastAsia="Times New Roman" w:hAnsi="Times New Roman" w:cs="Times New Roman"/>
          <w:color w:val="000000"/>
          <w:sz w:val="24"/>
          <w:szCs w:val="24"/>
          <w:lang w:eastAsia="hr-HR"/>
        </w:rPr>
        <w:t>Fellner</w:t>
      </w:r>
      <w:proofErr w:type="spellEnd"/>
      <w:r w:rsidR="00855510" w:rsidRPr="00855510">
        <w:rPr>
          <w:rFonts w:ascii="Times New Roman" w:eastAsia="Times New Roman" w:hAnsi="Times New Roman" w:cs="Times New Roman"/>
          <w:color w:val="000000"/>
          <w:sz w:val="24"/>
          <w:szCs w:val="24"/>
          <w:lang w:eastAsia="hr-HR"/>
        </w:rPr>
        <w:t xml:space="preserve">, predsjednice vijeća, Mirjane Čačić i Marine </w:t>
      </w:r>
      <w:proofErr w:type="spellStart"/>
      <w:r w:rsidR="00855510" w:rsidRPr="00855510">
        <w:rPr>
          <w:rFonts w:ascii="Times New Roman" w:eastAsia="Times New Roman" w:hAnsi="Times New Roman" w:cs="Times New Roman"/>
          <w:color w:val="000000"/>
          <w:sz w:val="24"/>
          <w:szCs w:val="24"/>
          <w:lang w:eastAsia="hr-HR"/>
        </w:rPr>
        <w:t>Kosović</w:t>
      </w:r>
      <w:proofErr w:type="spellEnd"/>
      <w:r w:rsidR="00855510" w:rsidRPr="00855510">
        <w:rPr>
          <w:rFonts w:ascii="Times New Roman" w:eastAsia="Times New Roman" w:hAnsi="Times New Roman" w:cs="Times New Roman"/>
          <w:color w:val="000000"/>
          <w:sz w:val="24"/>
          <w:szCs w:val="24"/>
          <w:lang w:eastAsia="hr-HR"/>
        </w:rPr>
        <w:t xml:space="preserve"> Marković, članica vijeća, te više sudske savjetnice Ljerke </w:t>
      </w:r>
      <w:proofErr w:type="spellStart"/>
      <w:r w:rsidR="00855510" w:rsidRPr="00855510">
        <w:rPr>
          <w:rFonts w:ascii="Times New Roman" w:eastAsia="Times New Roman" w:hAnsi="Times New Roman" w:cs="Times New Roman"/>
          <w:color w:val="000000"/>
          <w:sz w:val="24"/>
          <w:szCs w:val="24"/>
          <w:lang w:eastAsia="hr-HR"/>
        </w:rPr>
        <w:t>Morović</w:t>
      </w:r>
      <w:proofErr w:type="spellEnd"/>
      <w:r w:rsidR="00855510" w:rsidRPr="00855510">
        <w:rPr>
          <w:rFonts w:ascii="Times New Roman" w:eastAsia="Times New Roman" w:hAnsi="Times New Roman" w:cs="Times New Roman"/>
          <w:color w:val="000000"/>
          <w:sz w:val="24"/>
          <w:szCs w:val="24"/>
          <w:lang w:eastAsia="hr-HR"/>
        </w:rPr>
        <w:t xml:space="preserve"> Pavić, zapisničarke, u upravnom sporu tužitelja </w:t>
      </w:r>
      <w:r w:rsidR="009D3E2C">
        <w:rPr>
          <w:rFonts w:ascii="Times New Roman" w:eastAsia="Times New Roman" w:hAnsi="Times New Roman" w:cs="Times New Roman"/>
          <w:color w:val="000000"/>
          <w:sz w:val="24"/>
          <w:szCs w:val="24"/>
          <w:lang w:eastAsia="hr-HR"/>
        </w:rPr>
        <w:t>......... iz Zagreba</w:t>
      </w:r>
      <w:r w:rsidR="00855510" w:rsidRPr="00855510">
        <w:rPr>
          <w:rFonts w:ascii="Times New Roman" w:eastAsia="Times New Roman" w:hAnsi="Times New Roman" w:cs="Times New Roman"/>
          <w:color w:val="000000"/>
          <w:sz w:val="24"/>
          <w:szCs w:val="24"/>
          <w:lang w:eastAsia="hr-HR"/>
        </w:rPr>
        <w:t>, protiv tuženika</w:t>
      </w:r>
      <w:r w:rsidR="009D3E2C">
        <w:rPr>
          <w:rFonts w:ascii="Times New Roman" w:eastAsia="Times New Roman" w:hAnsi="Times New Roman" w:cs="Times New Roman"/>
          <w:color w:val="000000"/>
          <w:sz w:val="24"/>
          <w:szCs w:val="24"/>
          <w:lang w:eastAsia="hr-HR"/>
        </w:rPr>
        <w:t xml:space="preserve"> Povjerenika za informiranje, Zagreb</w:t>
      </w:r>
      <w:r w:rsidR="00855510" w:rsidRPr="00855510">
        <w:rPr>
          <w:rFonts w:ascii="Times New Roman" w:eastAsia="Times New Roman" w:hAnsi="Times New Roman" w:cs="Times New Roman"/>
          <w:color w:val="000000"/>
          <w:sz w:val="24"/>
          <w:szCs w:val="24"/>
          <w:lang w:eastAsia="hr-HR"/>
        </w:rPr>
        <w:t>, u predmetu radi ostvarivanja prava na pristup informacijama, na sjednici vijeća održanoj 30. siječnja 2019.</w:t>
      </w:r>
    </w:p>
    <w:p w:rsidR="00855510" w:rsidRPr="00855510" w:rsidRDefault="00855510" w:rsidP="00855510">
      <w:pPr>
        <w:spacing w:after="0" w:line="240" w:lineRule="auto"/>
        <w:rPr>
          <w:rFonts w:ascii="Times New Roman" w:eastAsia="Times New Roman" w:hAnsi="Times New Roman" w:cs="Times New Roman"/>
          <w:color w:val="000000"/>
          <w:sz w:val="24"/>
          <w:szCs w:val="24"/>
          <w:lang w:eastAsia="hr-HR"/>
        </w:rPr>
      </w:pPr>
    </w:p>
    <w:p w:rsidR="00855510" w:rsidRDefault="00855510" w:rsidP="00855510">
      <w:pPr>
        <w:spacing w:after="0" w:line="240" w:lineRule="auto"/>
        <w:jc w:val="center"/>
        <w:rPr>
          <w:rFonts w:ascii="Times New Roman" w:eastAsia="Times New Roman" w:hAnsi="Times New Roman" w:cs="Times New Roman"/>
          <w:color w:val="000000"/>
          <w:sz w:val="24"/>
          <w:szCs w:val="24"/>
          <w:lang w:eastAsia="hr-HR"/>
        </w:rPr>
      </w:pPr>
      <w:r w:rsidRPr="00855510">
        <w:rPr>
          <w:rFonts w:ascii="Times New Roman" w:eastAsia="Times New Roman" w:hAnsi="Times New Roman" w:cs="Times New Roman"/>
          <w:color w:val="000000"/>
          <w:sz w:val="24"/>
          <w:szCs w:val="24"/>
          <w:lang w:eastAsia="hr-HR"/>
        </w:rPr>
        <w:t xml:space="preserve">p r e s u d i o </w:t>
      </w:r>
      <w:r>
        <w:rPr>
          <w:rFonts w:ascii="Times New Roman" w:eastAsia="Times New Roman" w:hAnsi="Times New Roman" w:cs="Times New Roman"/>
          <w:color w:val="000000"/>
          <w:sz w:val="24"/>
          <w:szCs w:val="24"/>
          <w:lang w:eastAsia="hr-HR"/>
        </w:rPr>
        <w:t xml:space="preserve"> </w:t>
      </w:r>
      <w:r w:rsidRPr="00855510">
        <w:rPr>
          <w:rFonts w:ascii="Times New Roman" w:eastAsia="Times New Roman" w:hAnsi="Times New Roman" w:cs="Times New Roman"/>
          <w:color w:val="000000"/>
          <w:sz w:val="24"/>
          <w:szCs w:val="24"/>
          <w:lang w:eastAsia="hr-HR"/>
        </w:rPr>
        <w:t>j e</w:t>
      </w:r>
    </w:p>
    <w:p w:rsidR="00855510" w:rsidRPr="00855510" w:rsidRDefault="00855510" w:rsidP="00855510">
      <w:pPr>
        <w:spacing w:after="0" w:line="240" w:lineRule="auto"/>
        <w:jc w:val="center"/>
        <w:rPr>
          <w:rFonts w:ascii="Times New Roman" w:eastAsia="Times New Roman" w:hAnsi="Times New Roman" w:cs="Times New Roman"/>
          <w:color w:val="000000"/>
          <w:sz w:val="24"/>
          <w:szCs w:val="24"/>
          <w:lang w:eastAsia="hr-HR"/>
        </w:rPr>
      </w:pPr>
    </w:p>
    <w:p w:rsidR="00855510" w:rsidRPr="00855510" w:rsidRDefault="00855510" w:rsidP="00855510">
      <w:pPr>
        <w:spacing w:after="0" w:line="240" w:lineRule="auto"/>
        <w:jc w:val="center"/>
        <w:rPr>
          <w:rFonts w:ascii="Times New Roman" w:eastAsia="Times New Roman" w:hAnsi="Times New Roman" w:cs="Times New Roman"/>
          <w:color w:val="000000"/>
          <w:sz w:val="24"/>
          <w:szCs w:val="24"/>
          <w:lang w:eastAsia="hr-HR"/>
        </w:rPr>
      </w:pPr>
      <w:r w:rsidRPr="00855510">
        <w:rPr>
          <w:rFonts w:ascii="Times New Roman" w:eastAsia="Times New Roman" w:hAnsi="Times New Roman" w:cs="Times New Roman"/>
          <w:color w:val="000000"/>
          <w:sz w:val="24"/>
          <w:szCs w:val="24"/>
          <w:lang w:eastAsia="hr-HR"/>
        </w:rPr>
        <w:t>Tužbeni zahtjev se usvaja i poništava se rješenje Povjerenika za informiranje,</w:t>
      </w:r>
    </w:p>
    <w:p w:rsidR="00855510" w:rsidRDefault="00855510" w:rsidP="00855510">
      <w:pPr>
        <w:spacing w:after="0" w:line="240" w:lineRule="auto"/>
        <w:jc w:val="center"/>
        <w:rPr>
          <w:rFonts w:ascii="Times New Roman" w:eastAsia="Times New Roman" w:hAnsi="Times New Roman" w:cs="Times New Roman"/>
          <w:color w:val="000000"/>
          <w:sz w:val="24"/>
          <w:szCs w:val="24"/>
          <w:lang w:eastAsia="hr-HR"/>
        </w:rPr>
      </w:pPr>
      <w:r w:rsidRPr="00855510">
        <w:rPr>
          <w:rFonts w:ascii="Times New Roman" w:eastAsia="Times New Roman" w:hAnsi="Times New Roman" w:cs="Times New Roman"/>
          <w:color w:val="000000"/>
          <w:sz w:val="24"/>
          <w:szCs w:val="24"/>
          <w:lang w:eastAsia="hr-HR"/>
        </w:rPr>
        <w:t xml:space="preserve">klasa: UP/II-008-07/18-01/364, </w:t>
      </w:r>
      <w:proofErr w:type="spellStart"/>
      <w:r w:rsidRPr="00855510">
        <w:rPr>
          <w:rFonts w:ascii="Times New Roman" w:eastAsia="Times New Roman" w:hAnsi="Times New Roman" w:cs="Times New Roman"/>
          <w:color w:val="000000"/>
          <w:sz w:val="24"/>
          <w:szCs w:val="24"/>
          <w:lang w:eastAsia="hr-HR"/>
        </w:rPr>
        <w:t>urbroj</w:t>
      </w:r>
      <w:proofErr w:type="spellEnd"/>
      <w:r w:rsidRPr="00855510">
        <w:rPr>
          <w:rFonts w:ascii="Times New Roman" w:eastAsia="Times New Roman" w:hAnsi="Times New Roman" w:cs="Times New Roman"/>
          <w:color w:val="000000"/>
          <w:sz w:val="24"/>
          <w:szCs w:val="24"/>
          <w:lang w:eastAsia="hr-HR"/>
        </w:rPr>
        <w:t>: 401-01/03-18-4 od 21. rujna 2018.</w:t>
      </w:r>
    </w:p>
    <w:p w:rsidR="00855510" w:rsidRPr="00855510" w:rsidRDefault="00855510" w:rsidP="00855510">
      <w:pPr>
        <w:spacing w:after="0" w:line="240" w:lineRule="auto"/>
        <w:jc w:val="center"/>
        <w:rPr>
          <w:rFonts w:ascii="Times New Roman" w:eastAsia="Times New Roman" w:hAnsi="Times New Roman" w:cs="Times New Roman"/>
          <w:color w:val="000000"/>
          <w:sz w:val="24"/>
          <w:szCs w:val="24"/>
          <w:lang w:eastAsia="hr-HR"/>
        </w:rPr>
      </w:pPr>
    </w:p>
    <w:p w:rsidR="00855510" w:rsidRDefault="00855510" w:rsidP="00855510">
      <w:pPr>
        <w:spacing w:after="0" w:line="240" w:lineRule="auto"/>
        <w:jc w:val="center"/>
        <w:rPr>
          <w:rFonts w:ascii="Times New Roman" w:eastAsia="Times New Roman" w:hAnsi="Times New Roman" w:cs="Times New Roman"/>
          <w:color w:val="000000"/>
          <w:sz w:val="24"/>
          <w:szCs w:val="24"/>
          <w:lang w:eastAsia="hr-HR"/>
        </w:rPr>
      </w:pPr>
      <w:r w:rsidRPr="00855510">
        <w:rPr>
          <w:rFonts w:ascii="Times New Roman" w:eastAsia="Times New Roman" w:hAnsi="Times New Roman" w:cs="Times New Roman"/>
          <w:color w:val="000000"/>
          <w:sz w:val="24"/>
          <w:szCs w:val="24"/>
          <w:lang w:eastAsia="hr-HR"/>
        </w:rPr>
        <w:t>Obrazloženje</w:t>
      </w:r>
    </w:p>
    <w:p w:rsidR="00855510" w:rsidRPr="00855510" w:rsidRDefault="00855510" w:rsidP="00855510">
      <w:pPr>
        <w:spacing w:after="0" w:line="240" w:lineRule="auto"/>
        <w:rPr>
          <w:rFonts w:ascii="Times New Roman" w:eastAsia="Times New Roman" w:hAnsi="Times New Roman" w:cs="Times New Roman"/>
          <w:color w:val="000000"/>
          <w:sz w:val="24"/>
          <w:szCs w:val="24"/>
          <w:lang w:eastAsia="hr-HR"/>
        </w:rPr>
      </w:pPr>
    </w:p>
    <w:p w:rsidR="00855510" w:rsidRPr="00855510" w:rsidRDefault="00855510" w:rsidP="00855510">
      <w:pPr>
        <w:spacing w:after="0" w:line="240" w:lineRule="auto"/>
        <w:rPr>
          <w:rFonts w:ascii="Times New Roman" w:eastAsia="Times New Roman" w:hAnsi="Times New Roman" w:cs="Times New Roman"/>
          <w:color w:val="000000"/>
          <w:sz w:val="24"/>
          <w:szCs w:val="24"/>
          <w:lang w:eastAsia="hr-HR"/>
        </w:rPr>
      </w:pPr>
      <w:r w:rsidRPr="00855510">
        <w:rPr>
          <w:rFonts w:ascii="Times New Roman" w:eastAsia="Times New Roman" w:hAnsi="Times New Roman" w:cs="Times New Roman"/>
          <w:color w:val="000000"/>
          <w:sz w:val="24"/>
          <w:szCs w:val="24"/>
          <w:lang w:eastAsia="hr-HR"/>
        </w:rPr>
        <w:t>Rješenjem tuženika odbijena je žalba tužitelja izjavljena protiv rješenja Hrvatske banke za obnovu i razvitak, broj: 8/2018 od 28. ožujka 2018. Ovim rješenjem odbijen je zahtjev tužitelja za pristup traženim informacijama, pozivom na odredbu članka 23. stavka 5. točke 5. Zakona o pravu na pristup informacijama, odnosno uz obrazloženje da postupanje po zahtjevu tužitelja dovodi do opterećivanja rada i redovitog funkcioniranja tijela javne vlasti.</w:t>
      </w:r>
    </w:p>
    <w:p w:rsidR="00855510" w:rsidRPr="00855510" w:rsidRDefault="00855510" w:rsidP="00855510">
      <w:pPr>
        <w:spacing w:after="0" w:line="240" w:lineRule="auto"/>
        <w:rPr>
          <w:rFonts w:ascii="Times New Roman" w:eastAsia="Times New Roman" w:hAnsi="Times New Roman" w:cs="Times New Roman"/>
          <w:color w:val="000000"/>
          <w:sz w:val="24"/>
          <w:szCs w:val="24"/>
          <w:lang w:eastAsia="hr-HR"/>
        </w:rPr>
      </w:pPr>
      <w:r w:rsidRPr="00855510">
        <w:rPr>
          <w:rFonts w:ascii="Times New Roman" w:eastAsia="Times New Roman" w:hAnsi="Times New Roman" w:cs="Times New Roman"/>
          <w:color w:val="000000"/>
          <w:sz w:val="24"/>
          <w:szCs w:val="24"/>
          <w:lang w:eastAsia="hr-HR"/>
        </w:rPr>
        <w:t xml:space="preserve">Protiv navedenog rješenja tužitelj je pokrenuo upravni spor, a u tužbi u bitnom iznosi da je iz njegovog zahtjeva za pristup informacijama od 5. ožujka 2018. razvidno da su tražene informacije koje se tiču raspolaganja javnim sredstvima, zbog čega bi te informacije temeljem članka 16. stavka 3. u svezi s člankom 10. stavkom 1. točka 12. Zakona o pravu na pristup informacijama trebale biti javno dostupne na mrežnim stranicama javnopravnog tijela. Kako javnopravno tijelo nema ove podatke objavljene na svojim mrežnim stranicama, smatra da je njegovu zahtjevu valjalo udovoljiti, pri čemu se poziva i na odredbe članka 23. Zakona o pravu na pristup informacijama te na odredbu članka 2. Zakona o Hrvatskoj banci za obnovu i razvitak. Budući da su traženi podaci od razvojne i izvozne banke koja je u stopostotnom vlasništvu Republike Hrvatske, smatra da je pogrešno primijenjen članak 25. stavak 5. točka 5. Zakona o pravu na pristup informacijama. Ističe da tuženik nije u žalbenom postupku proveo dokazni postupak uvidom u tražene informacije, zbog čega upućuje na nepotpuno utvrđeno činjenično stanje. Opsežno obrazloženje tuženika smatra šikaniranjem u ostvarivanju prava zajamčenog člankom 38. stavkom 4. Ustava Republike Hrvatske. Poziva se na stajalište ovog Suda izraženo u presudi broj </w:t>
      </w:r>
      <w:proofErr w:type="spellStart"/>
      <w:r w:rsidRPr="00855510">
        <w:rPr>
          <w:rFonts w:ascii="Times New Roman" w:eastAsia="Times New Roman" w:hAnsi="Times New Roman" w:cs="Times New Roman"/>
          <w:color w:val="000000"/>
          <w:sz w:val="24"/>
          <w:szCs w:val="24"/>
          <w:lang w:eastAsia="hr-HR"/>
        </w:rPr>
        <w:t>UsII</w:t>
      </w:r>
      <w:proofErr w:type="spellEnd"/>
      <w:r w:rsidRPr="00855510">
        <w:rPr>
          <w:rFonts w:ascii="Times New Roman" w:eastAsia="Times New Roman" w:hAnsi="Times New Roman" w:cs="Times New Roman"/>
          <w:color w:val="000000"/>
          <w:sz w:val="24"/>
          <w:szCs w:val="24"/>
          <w:lang w:eastAsia="hr-HR"/>
        </w:rPr>
        <w:t>-281/17 od 30. studenog 2017., prema kojem pristup podacima o raspolaganju javnim sredstvima mora biti dostupan automatski svakome te u takvim slučajevima ne postoji mogućnost zloupotrebe prava na pristup informacijama. Predlaže da Sud tužbeni zahtjev usvoji i poništi rješenje tuženika.</w:t>
      </w:r>
    </w:p>
    <w:p w:rsidR="00855510" w:rsidRPr="00855510" w:rsidRDefault="00855510" w:rsidP="00855510">
      <w:pPr>
        <w:spacing w:after="0" w:line="240" w:lineRule="auto"/>
        <w:rPr>
          <w:rFonts w:ascii="Times New Roman" w:eastAsia="Times New Roman" w:hAnsi="Times New Roman" w:cs="Times New Roman"/>
          <w:color w:val="000000"/>
          <w:sz w:val="24"/>
          <w:szCs w:val="24"/>
          <w:lang w:eastAsia="hr-HR"/>
        </w:rPr>
      </w:pPr>
      <w:r w:rsidRPr="00855510">
        <w:rPr>
          <w:rFonts w:ascii="Times New Roman" w:eastAsia="Times New Roman" w:hAnsi="Times New Roman" w:cs="Times New Roman"/>
          <w:color w:val="000000"/>
          <w:sz w:val="24"/>
          <w:szCs w:val="24"/>
          <w:lang w:eastAsia="hr-HR"/>
        </w:rPr>
        <w:lastRenderedPageBreak/>
        <w:t>Tužba je dostavljena na odgovor tuženiku, koji se očitovao podneskom od 29. studenog 2018. U dostavljenom očitovanju tuženik iznosi razloge zbog kojih smatra da</w:t>
      </w:r>
    </w:p>
    <w:p w:rsidR="00855510" w:rsidRPr="00855510" w:rsidRDefault="00855510" w:rsidP="00855510">
      <w:pPr>
        <w:spacing w:after="0" w:line="240" w:lineRule="auto"/>
        <w:rPr>
          <w:rFonts w:ascii="Times New Roman" w:eastAsia="Times New Roman" w:hAnsi="Times New Roman" w:cs="Times New Roman"/>
          <w:color w:val="000000"/>
          <w:sz w:val="24"/>
          <w:szCs w:val="24"/>
          <w:lang w:eastAsia="hr-HR"/>
        </w:rPr>
      </w:pPr>
      <w:r w:rsidRPr="00855510">
        <w:rPr>
          <w:rFonts w:ascii="Times New Roman" w:eastAsia="Times New Roman" w:hAnsi="Times New Roman" w:cs="Times New Roman"/>
          <w:color w:val="000000"/>
          <w:sz w:val="24"/>
          <w:szCs w:val="24"/>
          <w:lang w:eastAsia="hr-HR"/>
        </w:rPr>
        <w:t>navodi tužbe nisu osnovani, pri čemu se poziva na institut zlouporabe prava u smislu odredbe članka 25. Zakona o pravu na pristup informacijama, a tako i Europske konvencije za zaštitu ljudskih prava i temeljnih sloboda te Konvencije o pristupu službenim dokumentima (koja još nije stupila na snagu) i Konvenciji o pristupu informacijama, sudjelovanju javnosti u odlučivanju i pristupu pravosuđu u pitanjima okoliša iz 1998. Dodatno obrazlaže subjektivni i objektivni element zlouporabe prava na pristup informacijama te predlaže da Sud tužbu odbije.</w:t>
      </w:r>
    </w:p>
    <w:p w:rsidR="00855510" w:rsidRPr="00855510" w:rsidRDefault="00855510" w:rsidP="00855510">
      <w:pPr>
        <w:spacing w:after="0" w:line="240" w:lineRule="auto"/>
        <w:rPr>
          <w:rFonts w:ascii="Times New Roman" w:eastAsia="Times New Roman" w:hAnsi="Times New Roman" w:cs="Times New Roman"/>
          <w:color w:val="000000"/>
          <w:sz w:val="24"/>
          <w:szCs w:val="24"/>
          <w:lang w:eastAsia="hr-HR"/>
        </w:rPr>
      </w:pPr>
      <w:r w:rsidRPr="00855510">
        <w:rPr>
          <w:rFonts w:ascii="Times New Roman" w:eastAsia="Times New Roman" w:hAnsi="Times New Roman" w:cs="Times New Roman"/>
          <w:color w:val="000000"/>
          <w:sz w:val="24"/>
          <w:szCs w:val="24"/>
          <w:lang w:eastAsia="hr-HR"/>
        </w:rPr>
        <w:t>Sukladno odredbi članka 6. Zakona o upravnim sporovima („Narodne novine“, broj: 20/10., 143/12., 152/14., 94/16. i 29/17.), odgovor na tužbu dostavljen je tužitelju.</w:t>
      </w:r>
    </w:p>
    <w:p w:rsidR="00855510" w:rsidRPr="00855510" w:rsidRDefault="00855510" w:rsidP="00855510">
      <w:pPr>
        <w:spacing w:after="0" w:line="240" w:lineRule="auto"/>
        <w:rPr>
          <w:rFonts w:ascii="Times New Roman" w:eastAsia="Times New Roman" w:hAnsi="Times New Roman" w:cs="Times New Roman"/>
          <w:color w:val="000000"/>
          <w:sz w:val="24"/>
          <w:szCs w:val="24"/>
          <w:lang w:eastAsia="hr-HR"/>
        </w:rPr>
      </w:pPr>
      <w:r w:rsidRPr="00855510">
        <w:rPr>
          <w:rFonts w:ascii="Times New Roman" w:eastAsia="Times New Roman" w:hAnsi="Times New Roman" w:cs="Times New Roman"/>
          <w:color w:val="000000"/>
          <w:sz w:val="24"/>
          <w:szCs w:val="24"/>
          <w:lang w:eastAsia="hr-HR"/>
        </w:rPr>
        <w:t>Tužbeni zahtjev je osnovan.</w:t>
      </w:r>
    </w:p>
    <w:p w:rsidR="00855510" w:rsidRPr="00855510" w:rsidRDefault="00855510" w:rsidP="00855510">
      <w:pPr>
        <w:spacing w:after="0" w:line="240" w:lineRule="auto"/>
        <w:rPr>
          <w:rFonts w:ascii="Times New Roman" w:eastAsia="Times New Roman" w:hAnsi="Times New Roman" w:cs="Times New Roman"/>
          <w:color w:val="000000"/>
          <w:sz w:val="24"/>
          <w:szCs w:val="24"/>
          <w:lang w:eastAsia="hr-HR"/>
        </w:rPr>
      </w:pPr>
      <w:r w:rsidRPr="00855510">
        <w:rPr>
          <w:rFonts w:ascii="Times New Roman" w:eastAsia="Times New Roman" w:hAnsi="Times New Roman" w:cs="Times New Roman"/>
          <w:color w:val="000000"/>
          <w:sz w:val="24"/>
          <w:szCs w:val="24"/>
          <w:lang w:eastAsia="hr-HR"/>
        </w:rPr>
        <w:t xml:space="preserve">Iz obrazloženja rješenja tuženika, kao i iz podataka spisa predmeta razvidno je da je tužitelj zahtjevom za pristup informacijama od 5. ožujka 2018. zatražio od Hrvatske banke za obnovu i razvitak sljedeće informacije: odluku uprave s obrazloženjem, koja je dostavljena članovima Nadzornog odbora na odobrenje od 25. veljače 2015., kojom se odobravaju dva kredita za kupnju brodova koji se grade u brodogradilištu H. b. T. </w:t>
      </w:r>
      <w:proofErr w:type="spellStart"/>
      <w:r w:rsidRPr="00855510">
        <w:rPr>
          <w:rFonts w:ascii="Times New Roman" w:eastAsia="Times New Roman" w:hAnsi="Times New Roman" w:cs="Times New Roman"/>
          <w:color w:val="000000"/>
          <w:sz w:val="24"/>
          <w:szCs w:val="24"/>
          <w:lang w:eastAsia="hr-HR"/>
        </w:rPr>
        <w:t>d.d</w:t>
      </w:r>
      <w:proofErr w:type="spellEnd"/>
      <w:r w:rsidRPr="00855510">
        <w:rPr>
          <w:rFonts w:ascii="Times New Roman" w:eastAsia="Times New Roman" w:hAnsi="Times New Roman" w:cs="Times New Roman"/>
          <w:color w:val="000000"/>
          <w:sz w:val="24"/>
          <w:szCs w:val="24"/>
          <w:lang w:eastAsia="hr-HR"/>
        </w:rPr>
        <w:t xml:space="preserve">. za K. s. l., M. I.1 i K. s. 2 l., M. I.2, prijedlog odluke Nadzornog odbora s obrazloženjem u svezi poziva pisanog izjašnjavanja od 5. svibnja 2015. za davanje suglasnosti na konačnu odluku o ulaganju u H. P. </w:t>
      </w:r>
      <w:proofErr w:type="spellStart"/>
      <w:r w:rsidRPr="00855510">
        <w:rPr>
          <w:rFonts w:ascii="Times New Roman" w:eastAsia="Times New Roman" w:hAnsi="Times New Roman" w:cs="Times New Roman"/>
          <w:color w:val="000000"/>
          <w:sz w:val="24"/>
          <w:szCs w:val="24"/>
          <w:lang w:eastAsia="hr-HR"/>
        </w:rPr>
        <w:t>d.d</w:t>
      </w:r>
      <w:proofErr w:type="spellEnd"/>
      <w:r w:rsidRPr="00855510">
        <w:rPr>
          <w:rFonts w:ascii="Times New Roman" w:eastAsia="Times New Roman" w:hAnsi="Times New Roman" w:cs="Times New Roman"/>
          <w:color w:val="000000"/>
          <w:sz w:val="24"/>
          <w:szCs w:val="24"/>
          <w:lang w:eastAsia="hr-HR"/>
        </w:rPr>
        <w:t>., materijale s prijedlogom odluke za točku V. sjednice Nadzornog odbora od 11. svibnja 2015. godine za korisnika J. S. C. B. f. C. a. S. D. od F. P., materijale s prijedlogom odluke za točku XIII. sjednice Nadzornog odbora od 11. svibnja 2015. - informaciju o odbijenim i vraćenim zahtjevima za kredit HBOR-a u 2014., materijale s prijedlogom odluke za točku XV. sjednice Nadzornog odbora od 11. svibnja 2015. - izvješće o izravno odobrenim kreditima i materijale s prijedlogom odluke za točku XVIII. sjednice Nadzornog odbora od 11. svibnja 2015. - izvješće o stambenom kreditiranju radnika HBOR-a. Rješenjem Hrvatske banke za obnovu i razvitak zahtjev tužitelja odbijen je pozivom na odredbu članka 23. stavka 5. točke 5. Zakona o pravu na pristup informacijama („Narodne novine“, broj: 25/13. i 85/15.), kojom je propisano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855510" w:rsidRPr="00855510" w:rsidRDefault="00855510" w:rsidP="00855510">
      <w:pPr>
        <w:spacing w:after="0" w:line="240" w:lineRule="auto"/>
        <w:rPr>
          <w:rFonts w:ascii="Times New Roman" w:eastAsia="Times New Roman" w:hAnsi="Times New Roman" w:cs="Times New Roman"/>
          <w:color w:val="000000"/>
          <w:sz w:val="24"/>
          <w:szCs w:val="24"/>
          <w:lang w:eastAsia="hr-HR"/>
        </w:rPr>
      </w:pPr>
      <w:r w:rsidRPr="00855510">
        <w:rPr>
          <w:rFonts w:ascii="Times New Roman" w:eastAsia="Times New Roman" w:hAnsi="Times New Roman" w:cs="Times New Roman"/>
          <w:color w:val="000000"/>
          <w:sz w:val="24"/>
          <w:szCs w:val="24"/>
          <w:lang w:eastAsia="hr-HR"/>
        </w:rPr>
        <w:t xml:space="preserve">Rješenjem tuženika potvrđena je pravilnost stajališta javnopravnog tijela, pri čemu je tuženik detaljno obrazložio subjektivni i objektivni element zlouporabe prava. Rješenjem tuženika također su obrazloženi svi zahtjevi koje je tužitelj podnio javnopravnom tijelu prvog stupnja, te je utvrđeno da je postupajući po prvom zahtjevu tužitelja, javnopravno tijelo donijelo rješenje broj 1/17, kojim je tužitelju djelomično odobren pristup traženim informacijama na način da su prikriveni podaci koji su zaštićeni zakonom te je tužitelju poslan paket s traženim informacijama od 500 stranica teksta. Kako je tužitelj i nakon toga nastavio s podnošenjem zahtjeva za dostavom informacija, to je u ovom žalbenom postupku tuženik utvrdio da se radi o opsežnom zahtjevu za pristup informacijama, koji u kombinaciji s ostalim zahtjevima za pristup informacijama dovodi do zlouporabe prava na pristup informacijama. Tuženik je ocijenio da žaliteljevo korištenje instituta prava na pristup informacijama kolidira s javnim interesom zbog kojeg navedeni institut postoji, ali predstavlja i obezvrjeđivanje njegova cilja i svrhe te bi svako daljnje omogućavanje tužitelju da </w:t>
      </w:r>
      <w:proofErr w:type="spellStart"/>
      <w:r w:rsidRPr="00855510">
        <w:rPr>
          <w:rFonts w:ascii="Times New Roman" w:eastAsia="Times New Roman" w:hAnsi="Times New Roman" w:cs="Times New Roman"/>
          <w:color w:val="000000"/>
          <w:sz w:val="24"/>
          <w:szCs w:val="24"/>
          <w:lang w:eastAsia="hr-HR"/>
        </w:rPr>
        <w:t>zlouporablja</w:t>
      </w:r>
      <w:proofErr w:type="spellEnd"/>
      <w:r w:rsidRPr="00855510">
        <w:rPr>
          <w:rFonts w:ascii="Times New Roman" w:eastAsia="Times New Roman" w:hAnsi="Times New Roman" w:cs="Times New Roman"/>
          <w:color w:val="000000"/>
          <w:sz w:val="24"/>
          <w:szCs w:val="24"/>
          <w:lang w:eastAsia="hr-HR"/>
        </w:rPr>
        <w:t xml:space="preserve"> odredbe Zakona o pravu na pristup informacijama imalo za posljedicu neopravdano opterećivanje rada i funkcioniranje tijela javne vlasti, predstavljalo prepreku učinkovitom radu tog tijela i time bilo u suprotnosti </w:t>
      </w:r>
      <w:r w:rsidRPr="00855510">
        <w:rPr>
          <w:rFonts w:ascii="Times New Roman" w:eastAsia="Times New Roman" w:hAnsi="Times New Roman" w:cs="Times New Roman"/>
          <w:color w:val="000000"/>
          <w:sz w:val="24"/>
          <w:szCs w:val="24"/>
          <w:lang w:eastAsia="hr-HR"/>
        </w:rPr>
        <w:lastRenderedPageBreak/>
        <w:t>s načelima pravičnosti i pravne sigurnosti. Iz navedenih razloga tuženik je rješenje tijela javne vlasti kojim je odbijen zahtjev radi ostvarivanja prava na pristup informacijama ocijenio pravilnim i na zakonu osnovanim.</w:t>
      </w:r>
    </w:p>
    <w:p w:rsidR="00855510" w:rsidRPr="00855510" w:rsidRDefault="00855510" w:rsidP="00855510">
      <w:pPr>
        <w:spacing w:after="0" w:line="240" w:lineRule="auto"/>
        <w:rPr>
          <w:rFonts w:ascii="Times New Roman" w:eastAsia="Times New Roman" w:hAnsi="Times New Roman" w:cs="Times New Roman"/>
          <w:color w:val="000000"/>
          <w:sz w:val="24"/>
          <w:szCs w:val="24"/>
          <w:lang w:eastAsia="hr-HR"/>
        </w:rPr>
      </w:pPr>
      <w:r w:rsidRPr="00855510">
        <w:rPr>
          <w:rFonts w:ascii="Times New Roman" w:eastAsia="Times New Roman" w:hAnsi="Times New Roman" w:cs="Times New Roman"/>
          <w:color w:val="000000"/>
          <w:sz w:val="24"/>
          <w:szCs w:val="24"/>
          <w:lang w:eastAsia="hr-HR"/>
        </w:rPr>
        <w:t>Navedeno stajalište tuženika ovaj Sud ne prihvaća.</w:t>
      </w:r>
    </w:p>
    <w:p w:rsidR="00855510" w:rsidRPr="00855510" w:rsidRDefault="00855510" w:rsidP="00855510">
      <w:pPr>
        <w:spacing w:after="0" w:line="240" w:lineRule="auto"/>
        <w:rPr>
          <w:rFonts w:ascii="Times New Roman" w:eastAsia="Times New Roman" w:hAnsi="Times New Roman" w:cs="Times New Roman"/>
          <w:color w:val="000000"/>
          <w:sz w:val="24"/>
          <w:szCs w:val="24"/>
          <w:lang w:eastAsia="hr-HR"/>
        </w:rPr>
      </w:pPr>
      <w:r w:rsidRPr="00855510">
        <w:rPr>
          <w:rFonts w:ascii="Times New Roman" w:eastAsia="Times New Roman" w:hAnsi="Times New Roman" w:cs="Times New Roman"/>
          <w:color w:val="000000"/>
          <w:sz w:val="24"/>
          <w:szCs w:val="24"/>
          <w:lang w:eastAsia="hr-HR"/>
        </w:rPr>
        <w:t>Naime, u nizu ranijih presuda ovaj Sud je izrazio stajalište da sredstva državnog proračuna spadaju u javna sredstva te je kontrola korištenja sredstava iz državnog proračuna u interesu svih građana, a tužitelj, kao i svaka druga osoba, ima pravo saznanja o potrošnji javnih sredstava, koja bi radi transparentnosti tijela javne vlasti trebala biti dostupna i to sukladno odredbi članka 16. stavka 4. Zakona o pravu na pristup informacijama, bez provođenja testa razmjernosti. Zahtjev tužitelja odnosi se na veći broj traženih informacija koje se odnose na raspolaganje javnim sredstvima kojima javnopravno tijelo (HBOR) raspolaže. Podatke o raspolaganju ovim sredstvima javnopravno tijelo moglo bi kako pravilno navodi tužitelj objavljivati sukladno odredbi članka 10. stavka 1. točke 12. Zakona o pravu na pristup informacijama, kojom je propisano da su tijela javne vlasti obvezna na internetskim stranicama, na lako pretraživ način i u strojno čitljivom obliku, objavljivati zaključke sa službenih sjednica i službene dokumente usvojene na tim sjednicama. Kako tijelo javne vlasti ove podatke na svojim internetskim stranicama ne objavljuje, to ni nije bilo na zakonu utemeljenog razloga njegov zahtjev odbiti. Naime, zahtjev tužitelja ne odnosi se na dostavu već traženih i dobivenih informacija, a kako se zahtjev odnosi na pristup podacima o raspolaganju javnim sredstvima, to je u konkretnom slučaju materijalno pravo pogrešno primijenjeno jer u takvim slučajevima ne postoji mogućnost zloupotrebe prava na pristup informacijama. Iz istog razloga, dakle iz razloga što se traženi podaci odnose na raspolaganje javnim sredstvima, koji podaci moraju biti dostupni svakome, Sud ne prihvaća obrazloženje tuženika prema kojem bi pružanje tražene informacije dovelo do opterećivanja rada i redovitog funkcioniranja tijela javne vlasti.</w:t>
      </w:r>
    </w:p>
    <w:p w:rsidR="00855510" w:rsidRPr="00855510" w:rsidRDefault="00855510" w:rsidP="00855510">
      <w:pPr>
        <w:spacing w:after="0" w:line="240" w:lineRule="auto"/>
        <w:rPr>
          <w:rFonts w:ascii="Times New Roman" w:eastAsia="Times New Roman" w:hAnsi="Times New Roman" w:cs="Times New Roman"/>
          <w:color w:val="000000"/>
          <w:sz w:val="24"/>
          <w:szCs w:val="24"/>
          <w:lang w:eastAsia="hr-HR"/>
        </w:rPr>
      </w:pPr>
      <w:r w:rsidRPr="00855510">
        <w:rPr>
          <w:rFonts w:ascii="Times New Roman" w:eastAsia="Times New Roman" w:hAnsi="Times New Roman" w:cs="Times New Roman"/>
          <w:color w:val="000000"/>
          <w:sz w:val="24"/>
          <w:szCs w:val="24"/>
          <w:lang w:eastAsia="hr-HR"/>
        </w:rPr>
        <w:t>Iz navedenih razloga, Sud je tužbeni zahtjev uvažio i poništio rješenje tuženika, koji je dužan o žalbi tužitelja odlučiti sukladno pravnom shvaćanju i primjedbama Suda iznesenim u ovoj presudi.</w:t>
      </w:r>
    </w:p>
    <w:p w:rsidR="00855510" w:rsidRDefault="00855510" w:rsidP="00855510">
      <w:pPr>
        <w:spacing w:after="0" w:line="240" w:lineRule="auto"/>
        <w:rPr>
          <w:rFonts w:ascii="Times New Roman" w:eastAsia="Times New Roman" w:hAnsi="Times New Roman" w:cs="Times New Roman"/>
          <w:color w:val="000000"/>
          <w:sz w:val="24"/>
          <w:szCs w:val="24"/>
          <w:lang w:eastAsia="hr-HR"/>
        </w:rPr>
      </w:pPr>
      <w:r w:rsidRPr="00855510">
        <w:rPr>
          <w:rFonts w:ascii="Times New Roman" w:eastAsia="Times New Roman" w:hAnsi="Times New Roman" w:cs="Times New Roman"/>
          <w:color w:val="000000"/>
          <w:sz w:val="24"/>
          <w:szCs w:val="24"/>
          <w:lang w:eastAsia="hr-HR"/>
        </w:rPr>
        <w:t>Slijedom navedenog, na temelju odredbe članka 58. stavka 1. Zakona o upravnim sporovima, odlučeno je kao u izreci.</w:t>
      </w:r>
    </w:p>
    <w:p w:rsidR="00855510" w:rsidRPr="00855510" w:rsidRDefault="00855510" w:rsidP="00855510">
      <w:pPr>
        <w:spacing w:after="0" w:line="240" w:lineRule="auto"/>
        <w:rPr>
          <w:rFonts w:ascii="Times New Roman" w:eastAsia="Times New Roman" w:hAnsi="Times New Roman" w:cs="Times New Roman"/>
          <w:color w:val="000000"/>
          <w:sz w:val="24"/>
          <w:szCs w:val="24"/>
          <w:lang w:eastAsia="hr-HR"/>
        </w:rPr>
      </w:pPr>
    </w:p>
    <w:p w:rsidR="00855510" w:rsidRDefault="00855510" w:rsidP="00855510">
      <w:pPr>
        <w:spacing w:after="0" w:line="240" w:lineRule="auto"/>
        <w:jc w:val="center"/>
        <w:rPr>
          <w:rFonts w:ascii="Times New Roman" w:eastAsia="Times New Roman" w:hAnsi="Times New Roman" w:cs="Times New Roman"/>
          <w:color w:val="000000"/>
          <w:sz w:val="24"/>
          <w:szCs w:val="24"/>
          <w:lang w:eastAsia="hr-HR"/>
        </w:rPr>
      </w:pPr>
      <w:r w:rsidRPr="00855510">
        <w:rPr>
          <w:rFonts w:ascii="Times New Roman" w:eastAsia="Times New Roman" w:hAnsi="Times New Roman" w:cs="Times New Roman"/>
          <w:color w:val="000000"/>
          <w:sz w:val="24"/>
          <w:szCs w:val="24"/>
          <w:lang w:eastAsia="hr-HR"/>
        </w:rPr>
        <w:t>U Zagrebu, 30. siječnja 2019.</w:t>
      </w:r>
    </w:p>
    <w:p w:rsidR="00855510" w:rsidRPr="00855510" w:rsidRDefault="00855510" w:rsidP="00855510">
      <w:pPr>
        <w:spacing w:after="0" w:line="240" w:lineRule="auto"/>
        <w:rPr>
          <w:rFonts w:ascii="Times New Roman" w:eastAsia="Times New Roman" w:hAnsi="Times New Roman" w:cs="Times New Roman"/>
          <w:color w:val="000000"/>
          <w:sz w:val="24"/>
          <w:szCs w:val="24"/>
          <w:lang w:eastAsia="hr-HR"/>
        </w:rPr>
      </w:pPr>
    </w:p>
    <w:p w:rsidR="00855510" w:rsidRDefault="00855510" w:rsidP="00855510">
      <w:pPr>
        <w:spacing w:after="0" w:line="240" w:lineRule="auto"/>
        <w:jc w:val="right"/>
        <w:rPr>
          <w:rFonts w:ascii="Times New Roman" w:eastAsia="Times New Roman" w:hAnsi="Times New Roman" w:cs="Times New Roman"/>
          <w:color w:val="000000"/>
          <w:sz w:val="24"/>
          <w:szCs w:val="24"/>
          <w:lang w:eastAsia="hr-HR"/>
        </w:rPr>
      </w:pPr>
      <w:r w:rsidRPr="00855510">
        <w:rPr>
          <w:rFonts w:ascii="Times New Roman" w:eastAsia="Times New Roman" w:hAnsi="Times New Roman" w:cs="Times New Roman"/>
          <w:color w:val="000000"/>
          <w:sz w:val="24"/>
          <w:szCs w:val="24"/>
          <w:lang w:eastAsia="hr-HR"/>
        </w:rPr>
        <w:t xml:space="preserve">Predsjednica vijeća </w:t>
      </w:r>
    </w:p>
    <w:p w:rsidR="00A04150" w:rsidRPr="00A04150" w:rsidRDefault="00855510" w:rsidP="00855510">
      <w:pPr>
        <w:spacing w:after="0" w:line="240" w:lineRule="auto"/>
        <w:jc w:val="right"/>
        <w:rPr>
          <w:rFonts w:ascii="CG Times" w:eastAsia="Times New Roman" w:hAnsi="CG Times" w:cs="Times New Roman"/>
          <w:color w:val="000000"/>
          <w:sz w:val="24"/>
          <w:szCs w:val="24"/>
          <w:lang w:eastAsia="hr-HR"/>
        </w:rPr>
      </w:pPr>
      <w:r w:rsidRPr="00855510">
        <w:rPr>
          <w:rFonts w:ascii="Times New Roman" w:eastAsia="Times New Roman" w:hAnsi="Times New Roman" w:cs="Times New Roman"/>
          <w:color w:val="000000"/>
          <w:sz w:val="24"/>
          <w:szCs w:val="24"/>
          <w:lang w:eastAsia="hr-HR"/>
        </w:rPr>
        <w:t xml:space="preserve">Ana </w:t>
      </w:r>
      <w:proofErr w:type="spellStart"/>
      <w:r w:rsidRPr="00855510">
        <w:rPr>
          <w:rFonts w:ascii="Times New Roman" w:eastAsia="Times New Roman" w:hAnsi="Times New Roman" w:cs="Times New Roman"/>
          <w:color w:val="000000"/>
          <w:sz w:val="24"/>
          <w:szCs w:val="24"/>
          <w:lang w:eastAsia="hr-HR"/>
        </w:rPr>
        <w:t>Berlengi</w:t>
      </w:r>
      <w:proofErr w:type="spellEnd"/>
      <w:r w:rsidRPr="00855510">
        <w:rPr>
          <w:rFonts w:ascii="Times New Roman" w:eastAsia="Times New Roman" w:hAnsi="Times New Roman" w:cs="Times New Roman"/>
          <w:color w:val="000000"/>
          <w:sz w:val="24"/>
          <w:szCs w:val="24"/>
          <w:lang w:eastAsia="hr-HR"/>
        </w:rPr>
        <w:t xml:space="preserve"> </w:t>
      </w:r>
      <w:proofErr w:type="spellStart"/>
      <w:r w:rsidRPr="00855510">
        <w:rPr>
          <w:rFonts w:ascii="Times New Roman" w:eastAsia="Times New Roman" w:hAnsi="Times New Roman" w:cs="Times New Roman"/>
          <w:color w:val="000000"/>
          <w:sz w:val="24"/>
          <w:szCs w:val="24"/>
          <w:lang w:eastAsia="hr-HR"/>
        </w:rPr>
        <w:t>Fellner</w:t>
      </w:r>
      <w:proofErr w:type="spellEnd"/>
      <w:r w:rsidRPr="00855510">
        <w:rPr>
          <w:rFonts w:ascii="Times New Roman" w:eastAsia="Times New Roman" w:hAnsi="Times New Roman" w:cs="Times New Roman"/>
          <w:color w:val="000000"/>
          <w:sz w:val="24"/>
          <w:szCs w:val="24"/>
          <w:lang w:eastAsia="hr-HR"/>
        </w:rPr>
        <w:t xml:space="preserve">, </w:t>
      </w:r>
      <w:proofErr w:type="spellStart"/>
      <w:r w:rsidRPr="00855510">
        <w:rPr>
          <w:rFonts w:ascii="Times New Roman" w:eastAsia="Times New Roman" w:hAnsi="Times New Roman" w:cs="Times New Roman"/>
          <w:color w:val="000000"/>
          <w:sz w:val="24"/>
          <w:szCs w:val="24"/>
          <w:lang w:eastAsia="hr-HR"/>
        </w:rPr>
        <w:t>v.r</w:t>
      </w:r>
      <w:proofErr w:type="spellEnd"/>
      <w:r w:rsidRPr="00855510">
        <w:rPr>
          <w:rFonts w:ascii="Times New Roman" w:eastAsia="Times New Roman" w:hAnsi="Times New Roman" w:cs="Times New Roman"/>
          <w:color w:val="000000"/>
          <w:sz w:val="24"/>
          <w:szCs w:val="24"/>
          <w:lang w:eastAsia="hr-HR"/>
        </w:rPr>
        <w:t>.</w:t>
      </w:r>
      <w:r w:rsidR="00A04150" w:rsidRPr="00A04150">
        <w:rPr>
          <w:rFonts w:ascii="Times New Roman" w:eastAsia="Times New Roman" w:hAnsi="Times New Roman" w:cs="Times New Roman"/>
          <w:color w:val="000000"/>
          <w:sz w:val="24"/>
          <w:szCs w:val="24"/>
          <w:lang w:eastAsia="hr-HR"/>
        </w:rPr>
        <w:t> </w:t>
      </w:r>
    </w:p>
    <w:p w:rsidR="007C2868" w:rsidRPr="00A04150"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A0415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A81776" w:rsidRPr="00DE7338">
      <w:rPr>
        <w:rFonts w:ascii="Times New Roman" w:hAnsi="Times New Roman"/>
      </w:rPr>
      <w:fldChar w:fldCharType="begin"/>
    </w:r>
    <w:r w:rsidRPr="00DE7338">
      <w:rPr>
        <w:rFonts w:ascii="Times New Roman" w:hAnsi="Times New Roman"/>
      </w:rPr>
      <w:instrText xml:space="preserve"> PAGE  \* MERGEFORMAT </w:instrText>
    </w:r>
    <w:r w:rsidR="00A81776" w:rsidRPr="00DE7338">
      <w:rPr>
        <w:rFonts w:ascii="Times New Roman" w:hAnsi="Times New Roman"/>
      </w:rPr>
      <w:fldChar w:fldCharType="separate"/>
    </w:r>
    <w:r w:rsidR="009D3E2C">
      <w:rPr>
        <w:rFonts w:ascii="Times New Roman" w:hAnsi="Times New Roman"/>
        <w:noProof/>
      </w:rPr>
      <w:t>3</w:t>
    </w:r>
    <w:r w:rsidR="00A81776"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855510">
      <w:rPr>
        <w:color w:val="000000"/>
      </w:rPr>
      <w:t>460</w:t>
    </w:r>
    <w:r w:rsidR="00B759C4">
      <w:rPr>
        <w:color w:val="000000"/>
      </w:rPr>
      <w:t>/1</w:t>
    </w:r>
    <w:r w:rsidR="00855510">
      <w:rPr>
        <w:color w:val="000000"/>
      </w:rPr>
      <w:t>8</w:t>
    </w:r>
    <w:r w:rsidR="00B759C4">
      <w:rPr>
        <w:color w:val="000000"/>
      </w:rPr>
      <w:t>-</w:t>
    </w:r>
    <w:r w:rsidR="00855510">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D098C"/>
    <w:rsid w:val="006D0BFA"/>
    <w:rsid w:val="006F4AB7"/>
    <w:rsid w:val="00701F49"/>
    <w:rsid w:val="00724E9B"/>
    <w:rsid w:val="00762E2D"/>
    <w:rsid w:val="007868FB"/>
    <w:rsid w:val="007B5CBB"/>
    <w:rsid w:val="007C2868"/>
    <w:rsid w:val="007C2CF5"/>
    <w:rsid w:val="008073A9"/>
    <w:rsid w:val="00853863"/>
    <w:rsid w:val="00855510"/>
    <w:rsid w:val="00873578"/>
    <w:rsid w:val="008742F0"/>
    <w:rsid w:val="0087585B"/>
    <w:rsid w:val="008970CE"/>
    <w:rsid w:val="008B6DA3"/>
    <w:rsid w:val="008D11F4"/>
    <w:rsid w:val="008E22C2"/>
    <w:rsid w:val="008F373E"/>
    <w:rsid w:val="00900937"/>
    <w:rsid w:val="00902712"/>
    <w:rsid w:val="00930483"/>
    <w:rsid w:val="00993168"/>
    <w:rsid w:val="009D3E2C"/>
    <w:rsid w:val="009E23E5"/>
    <w:rsid w:val="009F0989"/>
    <w:rsid w:val="009F3214"/>
    <w:rsid w:val="00A01EB3"/>
    <w:rsid w:val="00A04150"/>
    <w:rsid w:val="00A12971"/>
    <w:rsid w:val="00A25FD8"/>
    <w:rsid w:val="00A60F0B"/>
    <w:rsid w:val="00A6524D"/>
    <w:rsid w:val="00A81776"/>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8067</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2019-03-25T08:24:00Z</dcterms:created>
  <dcterms:modified xsi:type="dcterms:W3CDTF">2019-03-25T08:24:00Z</dcterms:modified>
</cp:coreProperties>
</file>