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E4BA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E4BA2" w:rsidRDefault="00D12CDE"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E4BA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FE4BA2">
        <w:rPr>
          <w:rFonts w:ascii="Times New Roman" w:eastAsia="Times New Roman" w:hAnsi="Times New Roman" w:cs="Times New Roman"/>
          <w:sz w:val="24"/>
          <w:szCs w:val="24"/>
        </w:rPr>
        <w:t xml:space="preserve">Poslovni broj: </w:t>
      </w:r>
      <w:r w:rsidR="00B759C4" w:rsidRPr="00FE4BA2">
        <w:rPr>
          <w:rFonts w:ascii="Times New Roman" w:eastAsia="Times New Roman" w:hAnsi="Times New Roman" w:cs="Times New Roman"/>
          <w:sz w:val="24"/>
          <w:szCs w:val="24"/>
        </w:rPr>
        <w:t>UsII-</w:t>
      </w:r>
      <w:r w:rsidR="00FE4BA2">
        <w:rPr>
          <w:rFonts w:ascii="Times New Roman" w:eastAsia="Times New Roman" w:hAnsi="Times New Roman" w:cs="Times New Roman"/>
          <w:sz w:val="24"/>
          <w:szCs w:val="24"/>
        </w:rPr>
        <w:t>255</w:t>
      </w:r>
      <w:r w:rsidR="00B759C4" w:rsidRPr="00FE4BA2">
        <w:rPr>
          <w:rFonts w:ascii="Times New Roman" w:eastAsia="Times New Roman" w:hAnsi="Times New Roman" w:cs="Times New Roman"/>
          <w:sz w:val="24"/>
          <w:szCs w:val="24"/>
        </w:rPr>
        <w:t>/</w:t>
      </w:r>
      <w:r w:rsidR="0031791D" w:rsidRPr="00FE4BA2">
        <w:rPr>
          <w:rFonts w:ascii="Times New Roman" w:eastAsia="Times New Roman" w:hAnsi="Times New Roman" w:cs="Times New Roman"/>
          <w:sz w:val="24"/>
          <w:szCs w:val="24"/>
        </w:rPr>
        <w:t>18-</w:t>
      </w:r>
      <w:r w:rsidR="00FE4BA2">
        <w:rPr>
          <w:rFonts w:ascii="Times New Roman" w:eastAsia="Times New Roman" w:hAnsi="Times New Roman" w:cs="Times New Roman"/>
          <w:sz w:val="24"/>
          <w:szCs w:val="24"/>
        </w:rPr>
        <w:t>6</w:t>
      </w:r>
    </w:p>
    <w:p w:rsidR="00ED5275" w:rsidRPr="00FE4BA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E4BA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E4BA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E4BA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E4BA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E4BA2" w:rsidRPr="00FE4BA2" w:rsidRDefault="00FE4BA2" w:rsidP="00FE4BA2">
      <w:pPr>
        <w:spacing w:after="0" w:line="240" w:lineRule="auto"/>
        <w:jc w:val="center"/>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U  I M E   R E P U B L I K E   H R V A T S K E</w:t>
      </w:r>
    </w:p>
    <w:p w:rsidR="00FE4BA2" w:rsidRPr="00FE4BA2" w:rsidRDefault="00FE4BA2" w:rsidP="00FE4BA2">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FE4BA2">
        <w:rPr>
          <w:rFonts w:ascii="Times New Roman" w:eastAsia="Times New Roman" w:hAnsi="Times New Roman" w:cs="Times New Roman"/>
          <w:color w:val="000000"/>
          <w:sz w:val="24"/>
          <w:szCs w:val="24"/>
          <w:lang w:eastAsia="hr-HR"/>
        </w:rPr>
        <w:t> </w:t>
      </w:r>
    </w:p>
    <w:p w:rsidR="00FE4BA2" w:rsidRPr="00FE4BA2" w:rsidRDefault="00FE4BA2" w:rsidP="00FE4BA2">
      <w:pPr>
        <w:spacing w:after="0" w:line="240" w:lineRule="auto"/>
        <w:jc w:val="center"/>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P R E S U D 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xml:space="preserve">Visoki upravni sud Republike Hrvatske u vijeću sastavljenom od sudaca toga suda  Senke Orlić-Zaninović predsjednice vijeća, Eveline Čolović Tomić i Ane Berlengi Fellner, članica vijeća, te sudske savjetnice  Žanet Vidović zapisničarke, u upravnom sporu tužitelja </w:t>
      </w:r>
      <w:r>
        <w:rPr>
          <w:rFonts w:ascii="Times New Roman" w:eastAsia="Times New Roman" w:hAnsi="Times New Roman" w:cs="Times New Roman"/>
          <w:color w:val="000000"/>
          <w:sz w:val="24"/>
          <w:szCs w:val="24"/>
          <w:lang w:eastAsia="hr-HR"/>
        </w:rPr>
        <w:t>.........</w:t>
      </w:r>
      <w:r w:rsidRPr="00FE4BA2">
        <w:rPr>
          <w:rFonts w:ascii="Times New Roman" w:eastAsia="Times New Roman" w:hAnsi="Times New Roman" w:cs="Times New Roman"/>
          <w:color w:val="000000"/>
          <w:sz w:val="24"/>
          <w:szCs w:val="24"/>
          <w:lang w:eastAsia="hr-HR"/>
        </w:rPr>
        <w:t xml:space="preserve"> iz Z</w:t>
      </w:r>
      <w:r>
        <w:rPr>
          <w:rFonts w:ascii="Times New Roman" w:eastAsia="Times New Roman" w:hAnsi="Times New Roman" w:cs="Times New Roman"/>
          <w:color w:val="000000"/>
          <w:sz w:val="24"/>
          <w:szCs w:val="24"/>
          <w:lang w:eastAsia="hr-HR"/>
        </w:rPr>
        <w:t>agreba</w:t>
      </w:r>
      <w:r w:rsidRPr="00FE4BA2">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Zagrebu</w:t>
      </w:r>
      <w:r w:rsidRPr="00FE4BA2">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w:t>
      </w:r>
      <w:bookmarkStart w:id="1" w:name="Datum1"/>
      <w:bookmarkEnd w:id="1"/>
      <w:r w:rsidRPr="00FE4BA2">
        <w:rPr>
          <w:rFonts w:ascii="Times New Roman" w:eastAsia="Times New Roman" w:hAnsi="Times New Roman" w:cs="Times New Roman"/>
          <w:color w:val="000000"/>
          <w:sz w:val="24"/>
          <w:szCs w:val="24"/>
          <w:lang w:eastAsia="hr-HR"/>
        </w:rPr>
        <w:t> 13.  rujna 2018.  </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w:t>
      </w:r>
    </w:p>
    <w:p w:rsidR="00FE4BA2" w:rsidRPr="00FE4BA2" w:rsidRDefault="00FE4BA2" w:rsidP="00FE4BA2">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FE4BA2">
        <w:rPr>
          <w:rFonts w:ascii="Times New Roman" w:eastAsia="Times New Roman" w:hAnsi="Times New Roman" w:cs="Times New Roman"/>
          <w:color w:val="000000"/>
          <w:sz w:val="24"/>
          <w:szCs w:val="24"/>
          <w:lang w:eastAsia="hr-HR"/>
        </w:rPr>
        <w:t>p r e s u d i o   j e</w:t>
      </w:r>
    </w:p>
    <w:p w:rsidR="00FE4BA2" w:rsidRPr="00FE4BA2" w:rsidRDefault="00FE4BA2" w:rsidP="00FE4BA2">
      <w:pPr>
        <w:spacing w:after="0" w:line="240" w:lineRule="auto"/>
        <w:ind w:left="720"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w:t>
      </w:r>
    </w:p>
    <w:p w:rsidR="00FE4BA2" w:rsidRPr="00FE4BA2" w:rsidRDefault="00FE4BA2" w:rsidP="00FE4BA2">
      <w:pPr>
        <w:spacing w:after="0" w:line="240" w:lineRule="auto"/>
        <w:ind w:left="720"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I. Odbija se tužbeni zahtjev za poništenje rješenja Povjerenika za informiranje Republike Hrvatske, KLASA: UP/II-008-07/18-01/370, URBROJ: 401-01/04-18-2 od 25. svibnja 2018.</w:t>
      </w:r>
    </w:p>
    <w:p w:rsidR="00FE4BA2" w:rsidRPr="00FE4BA2" w:rsidRDefault="00FE4BA2" w:rsidP="00FE4BA2">
      <w:pPr>
        <w:spacing w:after="0" w:line="240" w:lineRule="auto"/>
        <w:ind w:left="720"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II. Odbija se zahtjev tužitelja za naknadu troškova upravnog spora.</w:t>
      </w:r>
    </w:p>
    <w:p w:rsidR="00FE4BA2" w:rsidRPr="00FE4BA2" w:rsidRDefault="00FE4BA2" w:rsidP="00FE4BA2">
      <w:pPr>
        <w:spacing w:after="0" w:line="240" w:lineRule="auto"/>
        <w:ind w:left="720"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w:t>
      </w:r>
    </w:p>
    <w:p w:rsidR="00FE4BA2" w:rsidRPr="00FE4BA2" w:rsidRDefault="00FE4BA2" w:rsidP="00FE4BA2">
      <w:pPr>
        <w:spacing w:after="0" w:line="240" w:lineRule="auto"/>
        <w:jc w:val="center"/>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Obrazloženje</w:t>
      </w:r>
    </w:p>
    <w:p w:rsidR="00FE4BA2" w:rsidRPr="00FE4BA2" w:rsidRDefault="00FE4BA2" w:rsidP="00FE4BA2">
      <w:pPr>
        <w:spacing w:after="0" w:line="240" w:lineRule="auto"/>
        <w:jc w:val="center"/>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Rješenjem tuženika, KLASA: UP/II-008-07/18-01/370, URBROJ: 401-01/04-18-2 od 25. svibnja 2018., odbijena je žalba tužitelja izjavljena protiv rješenja Županijskog državnog odvjetništva u Rijeci, broj: PPI-DO-5/2018-XII od 9. travnja 2018., kao neosnovana.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Tužitelj tužbom osporava takvo rješenje tuženika 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kao ni o odlučnim činjenicama koje je utvrdilo prilikom provođenja testa razmjernosti i javnog interesa.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Smatra da je kao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Ukazuje na dio obrazloženja osporenog rješenja iz kojeg proizlazi pogrešan zaključak o nezainteresiranosti javnosti za objavom tražene informacije i smatra  da je obrazloženje rješenja tuženika izrazito paušalno i nerazumljivo.</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Mišljenja je da je prilikom donošenja rješenja tuženika</w:t>
      </w:r>
      <w:r w:rsidRPr="00FE4BA2">
        <w:rPr>
          <w:rFonts w:ascii="CG Times" w:eastAsia="Times New Roman" w:hAnsi="CG Times" w:cs="Times New Roman"/>
          <w:color w:val="000000"/>
          <w:sz w:val="24"/>
          <w:szCs w:val="24"/>
          <w:lang w:eastAsia="hr-HR"/>
        </w:rPr>
        <w:t> </w:t>
      </w:r>
      <w:r w:rsidRPr="00FE4BA2">
        <w:rPr>
          <w:rFonts w:ascii="Times New Roman" w:eastAsia="Times New Roman" w:hAnsi="Times New Roman" w:cs="Times New Roman"/>
          <w:color w:val="000000"/>
          <w:sz w:val="24"/>
          <w:szCs w:val="24"/>
          <w:lang w:eastAsia="hr-HR"/>
        </w:rPr>
        <w:t xml:space="preserve">pogrešno primijenjeno materijalno pravo jer prema članku 36. stavku 3. točci 7. i 8. Zakona o državnom </w:t>
      </w:r>
      <w:r w:rsidRPr="00FE4BA2">
        <w:rPr>
          <w:rFonts w:ascii="Times New Roman" w:eastAsia="Times New Roman" w:hAnsi="Times New Roman" w:cs="Times New Roman"/>
          <w:color w:val="000000"/>
          <w:sz w:val="24"/>
          <w:szCs w:val="24"/>
          <w:lang w:eastAsia="hr-HR"/>
        </w:rPr>
        <w:lastRenderedPageBreak/>
        <w:t>odvjetništvu, u radu državnog odvjetništva smatraju se tajnima podaci iz evidencija državnih odvjetnika i zamjenika državnih odvjetnika, ocjene obnašanja državno odvjetničke dužnosti, a prema članku 36. stavku 4. istog Zakona poslovnikom državnog odvjetništva utvrđuju se stupnjevi tajnosti podataka koji su označeni kao tajni, postupak klasifikacije i deklasifikacije, pristup podacima, njihova zaštita i nadzor. Člankom 66. Poslovnikom državnog odvjetništva određeno je da stupnjem tajnosti „ograničeno“ klasificiraju se podaci državnih odvjetništava kako to detaljno navodi tužitelj u tužbi.</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Stoga drži da je nerazumljivo obrazloženje rješenja tuženika iz kojeg proizlazi da bi djelomično pružanje informacije kroz treći dio izvješća, koji sadrži razne statističke podatke za kazneni i građanski odjel, naštetilo djelovanju i izvršavanju poslova državnog odvjetništva.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Bitnu povredu postupka nalazi u tome što se tuženik, bez obrazloženja i pogrešno, poziva na praksu Visokog upravnog suda Republike Hrvatske u pogledu ovlaštenika deklasifikacije i, u obrazloženju pobijanog rješenja nepotrebno osvrće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Predlaže da ovaj Sud djelomično poništi rješenje tuženika i prvostupanjsko rješenje te naloži Županijskom državnom odvjetništvu u Rijeci da mu omogući pristup informaciji koja sadrži presliku ili skenirani dio mjesečnog izvješća za prosinac 2017. i siječanj 2018. u trećem dijelu koji sadrži razne statističke podatke za kazneni i građanski odjel, a kako to tužitelj detaljno navodi u tužbi, alternativno da se oba rješenja javnopravnih tijela ponište, a predmet vrati na ponovno odlučivanje.   </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Potražuje i naknadu troškova upravnog spora u ukupnom iznosu od 5.000,00 kn.</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Tuženik je u odgovoru na tužbu u potpunosti ostao kod navoda iz osporenog rješenja i razloga navedenih u obrazloženju osporenog rješenja.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Stava je da nije počinjena povreda načela upravnog postupka iz članka 30., te članka 51. i 52. Zakona o općem upravnom postupku, odnosno kako se u ovom slučaju ne provodi ispitni postupak.</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Ističe da ostaje kod tvrdnje iz pobijanog drugostupanjskog rješenja u kojem navodi „kako analizom sadržaja u medijima, osim žaliteljevog interesa, nije utvrdilo postojanje javnog interesa za zatraženom informacijom“, jer osim internetskih stranica na koje upućuje tužitelj, a u kojima su izneseni napisi koji se tiču samo tužiteljevog traženja, pretragom  sadržaja medija nije našao daljnji interes javnosti.</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xml:space="preserve">U odnosu na navod tužbe da mjesečno izvješće sadrži razne statističke podatke koji bi trebali biti dostupni, tuženik pojašnjava da se radi o klasificiranim brojčanim podacima  čijim </w:t>
      </w:r>
      <w:r w:rsidRPr="00FE4BA2">
        <w:rPr>
          <w:rFonts w:ascii="Times New Roman" w:eastAsia="Times New Roman" w:hAnsi="Times New Roman" w:cs="Times New Roman"/>
          <w:color w:val="000000"/>
          <w:sz w:val="24"/>
          <w:szCs w:val="24"/>
          <w:lang w:eastAsia="hr-HR"/>
        </w:rPr>
        <w:lastRenderedPageBreak/>
        <w:t>bi omogućavanjem bio povrijeđen interes radi kojeg su klasificirani stupnjem tajnosti.   Predlaže odbiti tužbu.</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U svojem odgovoru na odgovor na tužbu tužitelj ukazuje da tuženik nije zatražio mišljenje Ureda vijeća za  nacionalnu sigurnost, čime je počinio bitnu povredu postupka.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Tužbeni zahtjev nije osnovan.</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Iz podataka u spisu predmeta proizlazi da je tužitelj zahtjevom za pristup informacijama zatražio presliku ili skenirano mjesečno izvješće Državnog odvjetništva u Rijeci za prosinac 2017. i siječanj 2018. godine, zahtjev je tijelo javne vlasti odbilo na temelju odredbe članka 23. stavka 5. točke 2. u vezi s člankom 15. stavkom 2. točkom 1. Zakona o pravu na pristup informacijama, iz razloga jer je informacija klasificirana stupnjem tajnosti „ograničeno“.</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xml:space="preserve">Tuženik je tijekom žalbenog postupka izvršio uvid u mišljenje Ureda vijeća za nacionalnu sigurnost od  7. studenog 2017. koje je dano sukladno članku 16. stavku 1. Zakona o pravu na pristup informacijama, iz kojeg proizlazi da je dokumentacija koja je predmet postupka klasificirana stupnjem tajnosti „ograničeno“ pa je Vijeće mišljenja da s obzirom na vrstu i specifičnost poslova koje provodi 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w:t>
      </w:r>
      <w:r w:rsidRPr="00FE4BA2">
        <w:rPr>
          <w:rFonts w:ascii="Times New Roman" w:eastAsia="Times New Roman" w:hAnsi="Times New Roman" w:cs="Times New Roman"/>
          <w:color w:val="000000"/>
          <w:sz w:val="24"/>
          <w:szCs w:val="24"/>
          <w:lang w:eastAsia="hr-HR"/>
        </w:rPr>
        <w:lastRenderedPageBreak/>
        <w:t>poslova iz članka 5. Zakona o tajnosti podataka. Izvršen je uvid i u zaključak Radne grupe  ŽDO Rijeka od 6. travnja 2018., koja je nakon provedenog testa razmjernosti jednoglasno zaključila o prevladavanju razloga za ograničenje tražene informacije.</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Obzirom da, sukladno odredbi članka 16. stavka 1. Zakona o tajnosti podataka isključivo vlasnik klasificiranih podataka ima ovlast odlučiti o zadržavanju stupnja tajnosti, promjenu stupnja tajnosti, deklasifikaciji ili oslobađanju od obveze čuvanja tajnosti podataka, Županijsko državno odvjetništvo u Rijeci je, prema ocjeni Suda, poštujući propisanu proceduru, dakle nakon dobivenog mišljenja Ureda vijeća za nacionalnu sigurnost i provedenog testa razmjernosti i javnog interesa, bilo ovlašteno odbiti zahtjev tužitelja za pristup informacijama i zadržati stupanj tajnosti „ograničeno“, jer su prevladali razlozi za ograničenjem.</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Stoga, prema ocjeni ovoga Suda, tuženik je pravilno zaključio da je u konkretnom slučaju odlučan razlog zaštite učinkovitosti integriteta rada državnog odvjetništva što preteže nad mogućnošću kontrole javnosti nad radom tijela javne vlasti. Točna je također, ocjena tuženika, da, u ovom slučaju, predmetna informacija ne daje potpunu sliku rada pojedinog državnog odvjetništva, dok bi se istovremeno omogućavanjem pristupa informaciji stvorila mogućnost da ista bude korištena u nedozvoljene svrhe.</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Županijskog državnog odvjetništva u  Rijeci, te je za takvu svoju odluku dao jasno i valjano obrazloženje, koje u cijelosti prihvaća i ovaj Sud.</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Prigovor tužitelja da je počinjena bitna povreda načela upravnog postupka jer da je trebalo provesti ispitni postupak nije osnovan, jer je postupak ostvarivanja prava na pristup informacijama jednostranački postupak, u kojem se  može odlučiti neposrednim rješavanjem upravne stvari, a to znači da se odluka može donijeti bez omogućavanja stranci da bude saslušana, bez zakazivanja i održavanja usmene rasprave i izvođenja dokaza putem posebnih dokaznih sredstava.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Prigovor da je tuženik bio dužan u žalbenom postupku zatražiti novo mišljenje Ureda za nacionalnu sigurnost nije osnovan jer se odredba članka 25. stavak 4. odnosi na obvezu tijela javne vlasti da Povjereniku u postupku po žalbi protiv rješenja o ograničenju informacija iz članka 15. stavka 2. i 3. ovog Zakona, omoguće uvid u informacije koje su predmet postupka. Tek, ako prvostupanjska tijela nisu ishodili mišljenje</w:t>
      </w:r>
      <w:r w:rsidRPr="00FE4BA2">
        <w:rPr>
          <w:rFonts w:ascii="CG Times" w:eastAsia="Times New Roman" w:hAnsi="CG Times" w:cs="Times New Roman"/>
          <w:color w:val="000000"/>
          <w:sz w:val="24"/>
          <w:szCs w:val="24"/>
          <w:lang w:eastAsia="hr-HR"/>
        </w:rPr>
        <w:t> </w:t>
      </w:r>
      <w:r w:rsidRPr="00FE4BA2">
        <w:rPr>
          <w:rFonts w:ascii="Times New Roman" w:eastAsia="Times New Roman" w:hAnsi="Times New Roman" w:cs="Times New Roman"/>
          <w:color w:val="000000"/>
          <w:sz w:val="24"/>
          <w:szCs w:val="24"/>
          <w:lang w:eastAsia="hr-HR"/>
        </w:rPr>
        <w:t>Ureda Vijeća za nacionalnu sigurnost, a radi se o informaciji iz članka 15. stavka 2. točke 1. ovog Zakona, Povjerenik će zatražiti mišljenje Ureda Vijeća za nacionalnu sigurnost.</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U konkretnom slučaju nadležan Ured je dao svoje mišljenje koje je tuženik, kao jedan od dokaza, ocijenio u osporenom rješenju.</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Slijedom navedenog, prigovori tužitelja u tužbi nisu su od utjecaja na drugačije rješavanje ove upravne stvari pa Sud nije našao osnove za  usvajanje  ni jednog od postavljenih tužbenih zahtjeva.</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Tužitelj nije uspio u sporu pa je pozivom na odredbi članka 79. stavka 4. Zakona o upravnim sporovima</w:t>
      </w:r>
      <w:r w:rsidRPr="00FE4BA2">
        <w:rPr>
          <w:rFonts w:ascii="CG Times" w:eastAsia="Times New Roman" w:hAnsi="CG Times" w:cs="Times New Roman"/>
          <w:color w:val="000000"/>
          <w:sz w:val="24"/>
          <w:szCs w:val="24"/>
          <w:lang w:eastAsia="hr-HR"/>
        </w:rPr>
        <w:t> </w:t>
      </w:r>
      <w:r w:rsidRPr="00FE4BA2">
        <w:rPr>
          <w:rFonts w:ascii="Times New Roman" w:eastAsia="Times New Roman" w:hAnsi="Times New Roman" w:cs="Times New Roman"/>
          <w:color w:val="000000"/>
          <w:sz w:val="24"/>
          <w:szCs w:val="24"/>
          <w:lang w:eastAsia="hr-HR"/>
        </w:rPr>
        <w:t>(Narodne novine, broj 20/10, 143/12, 152/14, 94/16, 29/17, dalje ZUS) zahtjev za naknadu troškova spora odbijen.</w:t>
      </w:r>
    </w:p>
    <w:p w:rsidR="00FE4BA2" w:rsidRPr="00FE4BA2" w:rsidRDefault="00FE4BA2" w:rsidP="00FE4BA2">
      <w:pPr>
        <w:spacing w:after="0" w:line="240" w:lineRule="auto"/>
        <w:ind w:firstLine="720"/>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lastRenderedPageBreak/>
        <w:t> Stoga je pozivom na odredbu članka 57. stavka 1. Zakona o upravnim sporovima (Narodne novine, broj</w:t>
      </w:r>
      <w:r w:rsidRPr="00FE4BA2">
        <w:rPr>
          <w:rFonts w:ascii="CG Times" w:eastAsia="Times New Roman" w:hAnsi="CG Times" w:cs="Times New Roman"/>
          <w:color w:val="000000"/>
          <w:sz w:val="24"/>
          <w:szCs w:val="24"/>
          <w:lang w:eastAsia="hr-HR"/>
        </w:rPr>
        <w:t> </w:t>
      </w:r>
      <w:r w:rsidRPr="00FE4BA2">
        <w:rPr>
          <w:rFonts w:ascii="Times New Roman" w:eastAsia="Times New Roman" w:hAnsi="Times New Roman" w:cs="Times New Roman"/>
          <w:color w:val="000000"/>
          <w:sz w:val="24"/>
          <w:szCs w:val="24"/>
          <w:lang w:eastAsia="hr-HR"/>
        </w:rPr>
        <w:t>20/10, 143/12, 152/14, 94/16, 29/17), odlučeno kao u točki I. i II izreke.</w:t>
      </w:r>
    </w:p>
    <w:p w:rsidR="00FE4BA2" w:rsidRPr="00FE4BA2" w:rsidRDefault="00FE4BA2" w:rsidP="00FE4BA2">
      <w:pPr>
        <w:spacing w:after="0" w:line="240" w:lineRule="auto"/>
        <w:jc w:val="left"/>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w:t>
      </w:r>
    </w:p>
    <w:p w:rsidR="00FE4BA2" w:rsidRPr="00FE4BA2" w:rsidRDefault="00FE4BA2" w:rsidP="00FE4BA2">
      <w:pPr>
        <w:spacing w:after="0" w:line="240" w:lineRule="auto"/>
        <w:jc w:val="center"/>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U Zagrebu 13. rujna 2018.</w:t>
      </w:r>
    </w:p>
    <w:p w:rsidR="00FE4BA2" w:rsidRPr="00FE4BA2" w:rsidRDefault="00FE4BA2" w:rsidP="00FE4BA2">
      <w:pPr>
        <w:spacing w:after="0" w:line="240" w:lineRule="auto"/>
        <w:jc w:val="center"/>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w:t>
      </w:r>
    </w:p>
    <w:p w:rsidR="00FE4BA2" w:rsidRPr="00FE4BA2" w:rsidRDefault="00FE4BA2" w:rsidP="00FE4BA2">
      <w:pPr>
        <w:spacing w:after="0" w:line="240" w:lineRule="auto"/>
        <w:jc w:val="right"/>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                                                                  </w:t>
      </w:r>
    </w:p>
    <w:p w:rsidR="00FE4BA2" w:rsidRPr="00FE4BA2" w:rsidRDefault="00FE4BA2" w:rsidP="00FE4BA2">
      <w:pPr>
        <w:spacing w:after="0" w:line="240" w:lineRule="auto"/>
        <w:jc w:val="right"/>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Predsjednica vijeća</w:t>
      </w:r>
    </w:p>
    <w:p w:rsidR="00FE4BA2" w:rsidRPr="00FE4BA2" w:rsidRDefault="00FE4BA2" w:rsidP="00FE4BA2">
      <w:pPr>
        <w:spacing w:after="0" w:line="240" w:lineRule="auto"/>
        <w:jc w:val="right"/>
        <w:rPr>
          <w:rFonts w:ascii="CG Times" w:eastAsia="Times New Roman" w:hAnsi="CG Times" w:cs="Times New Roman"/>
          <w:color w:val="000000"/>
          <w:sz w:val="24"/>
          <w:szCs w:val="24"/>
          <w:lang w:eastAsia="hr-HR"/>
        </w:rPr>
      </w:pPr>
      <w:r w:rsidRPr="00FE4BA2">
        <w:rPr>
          <w:rFonts w:ascii="Times New Roman" w:eastAsia="Times New Roman" w:hAnsi="Times New Roman" w:cs="Times New Roman"/>
          <w:color w:val="000000"/>
          <w:sz w:val="24"/>
          <w:szCs w:val="24"/>
          <w:lang w:eastAsia="hr-HR"/>
        </w:rPr>
        <w:t>Senka Orlić-Zaninović, v.r.</w:t>
      </w:r>
    </w:p>
    <w:p w:rsidR="007C2868" w:rsidRPr="00FE4BA2" w:rsidRDefault="007C2868" w:rsidP="00FE4BA2">
      <w:pPr>
        <w:spacing w:after="0" w:line="276" w:lineRule="atLeast"/>
        <w:jc w:val="center"/>
        <w:rPr>
          <w:rFonts w:ascii="CG Times" w:eastAsia="Times New Roman" w:hAnsi="CG Times" w:cs="Times New Roman"/>
          <w:color w:val="000000"/>
          <w:sz w:val="24"/>
          <w:szCs w:val="24"/>
          <w:lang w:eastAsia="hr-HR"/>
        </w:rPr>
      </w:pPr>
    </w:p>
    <w:sectPr w:rsidR="007C2868" w:rsidRPr="00FE4BA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AD2" w:rsidRDefault="00E43AD2" w:rsidP="00ED5275">
      <w:pPr>
        <w:spacing w:after="0" w:line="240" w:lineRule="auto"/>
      </w:pPr>
      <w:r>
        <w:separator/>
      </w:r>
    </w:p>
  </w:endnote>
  <w:endnote w:type="continuationSeparator" w:id="1">
    <w:p w:rsidR="00E43AD2" w:rsidRDefault="00E43AD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AD2" w:rsidRDefault="00E43AD2" w:rsidP="00ED5275">
      <w:pPr>
        <w:spacing w:after="0" w:line="240" w:lineRule="auto"/>
      </w:pPr>
      <w:r>
        <w:separator/>
      </w:r>
    </w:p>
  </w:footnote>
  <w:footnote w:type="continuationSeparator" w:id="1">
    <w:p w:rsidR="00E43AD2" w:rsidRDefault="00E43AD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12CDE" w:rsidRPr="00DE7338">
      <w:rPr>
        <w:rFonts w:ascii="Times New Roman" w:hAnsi="Times New Roman"/>
      </w:rPr>
      <w:fldChar w:fldCharType="begin"/>
    </w:r>
    <w:r w:rsidRPr="00DE7338">
      <w:rPr>
        <w:rFonts w:ascii="Times New Roman" w:hAnsi="Times New Roman"/>
      </w:rPr>
      <w:instrText xml:space="preserve"> PAGE  \* MERGEFORMAT </w:instrText>
    </w:r>
    <w:r w:rsidR="00D12CDE" w:rsidRPr="00DE7338">
      <w:rPr>
        <w:rFonts w:ascii="Times New Roman" w:hAnsi="Times New Roman"/>
      </w:rPr>
      <w:fldChar w:fldCharType="separate"/>
    </w:r>
    <w:r w:rsidR="00FE4BA2">
      <w:rPr>
        <w:rFonts w:ascii="Times New Roman" w:hAnsi="Times New Roman"/>
        <w:noProof/>
      </w:rPr>
      <w:t>5</w:t>
    </w:r>
    <w:r w:rsidR="00D12CD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FE4BA2">
      <w:rPr>
        <w:color w:val="000000"/>
      </w:rPr>
      <w:t>255</w:t>
    </w:r>
    <w:r w:rsidR="004043B1">
      <w:rPr>
        <w:color w:val="000000"/>
      </w:rPr>
      <w:t>/</w:t>
    </w:r>
    <w:r w:rsidR="0031791D">
      <w:rPr>
        <w:color w:val="000000"/>
      </w:rPr>
      <w:t>18-</w:t>
    </w:r>
    <w:r w:rsidR="00FE4BA2">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12CDE"/>
    <w:rsid w:val="00D37878"/>
    <w:rsid w:val="00D64A29"/>
    <w:rsid w:val="00DA75C4"/>
    <w:rsid w:val="00DB391E"/>
    <w:rsid w:val="00DD5A07"/>
    <w:rsid w:val="00DE5047"/>
    <w:rsid w:val="00DF1945"/>
    <w:rsid w:val="00E004BC"/>
    <w:rsid w:val="00E17410"/>
    <w:rsid w:val="00E4276C"/>
    <w:rsid w:val="00E43AD2"/>
    <w:rsid w:val="00E85B3D"/>
    <w:rsid w:val="00E9134A"/>
    <w:rsid w:val="00EA3C09"/>
    <w:rsid w:val="00ED5275"/>
    <w:rsid w:val="00EF130C"/>
    <w:rsid w:val="00EF2ECA"/>
    <w:rsid w:val="00F15C79"/>
    <w:rsid w:val="00F279B1"/>
    <w:rsid w:val="00F54DC8"/>
    <w:rsid w:val="00F55891"/>
    <w:rsid w:val="00F60E09"/>
    <w:rsid w:val="00F85780"/>
    <w:rsid w:val="00FB455B"/>
    <w:rsid w:val="00FE1E30"/>
    <w:rsid w:val="00FE4BA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794910185">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12280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2018-11-16T07:28:00Z</dcterms:created>
  <dcterms:modified xsi:type="dcterms:W3CDTF">2018-11-16T07:28:00Z</dcterms:modified>
</cp:coreProperties>
</file>